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十二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《松鼠》第一课时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1.抄写词语。</w:t>
            </w:r>
          </w:p>
          <w:p>
            <w:r>
              <w:rPr>
                <w:rFonts w:hint="eastAsia"/>
              </w:rPr>
              <w:t>2.完成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一~四题。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>3.读课文，把从课文中获得的有关松鼠的信息分条写下来。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1.抄写词语。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>2.完成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一~四题。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6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ind w:firstLine="220" w:firstLineChars="10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商的</w:t>
            </w:r>
            <w:r>
              <w:rPr>
                <w:rFonts w:ascii="宋体" w:hAnsi="宋体"/>
                <w:szCs w:val="21"/>
              </w:rPr>
              <w:t>近似值</w:t>
            </w:r>
            <w:r>
              <w:rPr>
                <w:rFonts w:hint="eastAsia" w:ascii="宋体" w:hAnsi="宋体"/>
                <w:szCs w:val="21"/>
              </w:rPr>
              <w:t>（1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第71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例13.</w:t>
            </w:r>
          </w:p>
          <w:p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与测试70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1.预习课本第71页例13.</w:t>
            </w:r>
          </w:p>
          <w:p>
            <w:r>
              <w:rPr>
                <w:rFonts w:ascii="宋体" w:hAnsi="宋体"/>
              </w:rPr>
              <w:t>2.完成练习与测试70页</w:t>
            </w:r>
            <w:r>
              <w:rPr>
                <w:rFonts w:hint="eastAsia" w:ascii="宋体" w:hAnsi="宋体"/>
              </w:rPr>
              <w:t>，第3题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体测50*8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进行折返跑练习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sz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学生锯</w:t>
            </w:r>
          </w:p>
          <w:p>
            <w:pPr>
              <w:jc w:val="left"/>
              <w:textAlignment w:val="baseline"/>
            </w:pP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kern w:val="0"/>
                <w:sz w:val="20"/>
                <w:szCs w:val="20"/>
              </w:rPr>
              <w:t>认识锯子、锥子等常见木工工具，知道他们的结构特点，了解他们的作用。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在实际操作中掌握锥子、起子以及锯子的正确使用方便，并能利用工具对木质材料进行简单的加工。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道法：7</w:t>
            </w:r>
            <w:r>
              <w:t>.</w:t>
            </w:r>
            <w:r>
              <w:rPr>
                <w:rFonts w:hint="eastAsia"/>
              </w:rPr>
              <w:t>中华民族一家亲（第二课时）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查阅资料，尝试跟同学说一则历史上或者当前民族交往交流交融的事例。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查阅资料，尝试跟同学说一则历史上或者当前民族交往交流交融的事例。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画情绪 画性格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="宋体" w:hAnsi="宋体" w:eastAsia="宋体"/>
                <w:szCs w:val="21"/>
              </w:rPr>
              <w:t>有表情的面具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十二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《松鼠》第二课时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五、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r>
              <w:rPr>
                <w:rFonts w:hint="eastAsia"/>
              </w:rPr>
              <w:t>2.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五、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textAlignment w:val="baseline"/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ind w:firstLine="880" w:firstLineChars="400"/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 w:val="22"/>
                <w:szCs w:val="21"/>
              </w:rPr>
              <w:t>U7Story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</w:t>
            </w:r>
            <w:r>
              <w:t>Story</w:t>
            </w:r>
            <w:r>
              <w:rPr>
                <w:rFonts w:hint="eastAsia"/>
              </w:rPr>
              <w:t xml:space="preserve"> time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>2.抄写并自默U</w:t>
            </w:r>
            <w:r>
              <w:t>7单词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</w:t>
            </w:r>
            <w:r>
              <w:t>Story</w:t>
            </w:r>
            <w:r>
              <w:rPr>
                <w:rFonts w:hint="eastAsia"/>
              </w:rPr>
              <w:t xml:space="preserve"> time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>2.抄写并背诵U</w:t>
            </w:r>
            <w:r>
              <w:t>7单词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商的近似值（</w:t>
            </w:r>
            <w:r>
              <w:rPr>
                <w:rFonts w:ascii="宋体" w:hAnsi="宋体"/>
                <w:szCs w:val="21"/>
              </w:rPr>
              <w:t>2）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1.预习课本第76页例14.</w:t>
            </w:r>
          </w:p>
          <w:p>
            <w:pPr>
              <w:jc w:val="left"/>
            </w:pPr>
            <w:r>
              <w:rPr>
                <w:rFonts w:ascii="宋体" w:hAnsi="宋体"/>
              </w:rPr>
              <w:t>2.完成练习与测试71页。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1.预习课本第76页例14.</w:t>
            </w:r>
          </w:p>
          <w:p>
            <w:pPr>
              <w:jc w:val="left"/>
            </w:pPr>
            <w:r>
              <w:rPr>
                <w:rFonts w:ascii="宋体" w:hAnsi="宋体"/>
              </w:rPr>
              <w:t>2.完成练习与测试71页</w:t>
            </w:r>
            <w:r>
              <w:rPr>
                <w:rFonts w:hint="eastAsia" w:ascii="宋体" w:hAnsi="宋体"/>
              </w:rPr>
              <w:t>，第</w:t>
            </w:r>
            <w:r>
              <w:rPr>
                <w:rFonts w:ascii="宋体" w:hAnsi="宋体"/>
              </w:rPr>
              <w:t>3</w:t>
            </w:r>
            <w:r>
              <w:rPr>
                <w:rFonts w:hint="eastAsia" w:ascii="宋体" w:hAnsi="宋体"/>
              </w:rPr>
              <w:t>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体测50*8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进行折返跑练习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木笔筒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与父母说一说如何</w:t>
            </w:r>
            <w:r>
              <w:rPr>
                <w:rFonts w:ascii="Calibri" w:hAnsi="Calibri" w:eastAsia="宋体" w:cs="Times New Roman"/>
              </w:rPr>
              <w:t>制作</w:t>
            </w:r>
            <w:r>
              <w:rPr>
                <w:rFonts w:hint="eastAsia" w:ascii="Calibri" w:hAnsi="Calibri" w:eastAsia="宋体" w:cs="Times New Roman"/>
              </w:rPr>
              <w:t>木笔筒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制作一个木笔筒</w:t>
            </w:r>
          </w:p>
        </w:tc>
        <w:tc>
          <w:tcPr>
            <w:tcW w:w="1701" w:type="dxa"/>
            <w:vAlign w:val="top"/>
          </w:tcPr>
          <w:p>
            <w:pPr>
              <w:ind w:firstLine="315" w:firstLineChars="150"/>
              <w:jc w:val="left"/>
              <w:rPr>
                <w:rFonts w:ascii="Calibri" w:hAnsi="Calibri" w:eastAsia="宋体" w:cs="Times New Roman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道法：7</w:t>
            </w:r>
            <w:r>
              <w:t>.</w:t>
            </w:r>
            <w:r>
              <w:rPr>
                <w:rFonts w:hint="eastAsia"/>
              </w:rPr>
              <w:t>中华民族一家亲（第二课时）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查阅资料，尝试跟同学说一则历史上或者当前民族交往交流交融的事例。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查阅资料，尝试跟同学说一则历史上或者当前民族交往交流交融的事例。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十二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小数</w:t>
            </w:r>
            <w:r>
              <w:rPr>
                <w:rFonts w:ascii="宋体" w:hAnsi="宋体"/>
                <w:szCs w:val="21"/>
              </w:rPr>
              <w:t>四则混合运算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</w:rPr>
              <w:t>1.完成练习</w:t>
            </w:r>
            <w:r>
              <w:rPr>
                <w:rFonts w:ascii="宋体" w:hAnsi="宋体"/>
              </w:rPr>
              <w:t>与测试72-73</w:t>
            </w:r>
            <w:r>
              <w:rPr>
                <w:rFonts w:hint="eastAsia" w:ascii="宋体" w:hAnsi="宋体"/>
              </w:rPr>
              <w:t>页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ascii="宋体" w:hAnsi="宋体"/>
              </w:rPr>
              <w:t>1.完成练习与测试72-73页</w:t>
            </w:r>
            <w:r>
              <w:rPr>
                <w:rFonts w:hint="eastAsia" w:ascii="宋体" w:hAnsi="宋体"/>
              </w:rPr>
              <w:t>，</w:t>
            </w:r>
            <w:r>
              <w:rPr>
                <w:rFonts w:ascii="宋体" w:hAnsi="宋体"/>
              </w:rPr>
              <w:t>第</w:t>
            </w:r>
            <w:r>
              <w:rPr>
                <w:rFonts w:hint="eastAsia" w:ascii="宋体" w:hAnsi="宋体"/>
              </w:rPr>
              <w:t>6题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《交流平台、初试身手》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1.选择身边的一种食物，试着运用多种方式说明它的特征。</w:t>
            </w:r>
          </w:p>
          <w:p>
            <w:r>
              <w:rPr>
                <w:rFonts w:hint="eastAsia"/>
              </w:rPr>
              <w:t>2.查找资料，试着将课文《白鹭》第2~5自然段改写成一段说明性文字，体会它们的不同。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1.查找资料，试着将课文《白鹭》第2~5自然段改写成一段说明性文字，体会它们的不同。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Times New Roman" w:hAnsi="Times New Roman" w:cs="Times New Roman"/>
                <w:sz w:val="22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 w:val="22"/>
                <w:szCs w:val="21"/>
              </w:rPr>
              <w:t xml:space="preserve">U7 Grammar time&amp; Fun time 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</w:rPr>
              <w:t>2.完成课课练p</w:t>
            </w:r>
            <w:r>
              <w:t>eriod1 CD</w:t>
            </w:r>
          </w:p>
          <w:p>
            <w:pPr>
              <w:jc w:val="left"/>
              <w:rPr>
                <w:rFonts w:ascii="宋体" w:hAnsi="宋体"/>
              </w:rPr>
            </w:pPr>
            <w:r>
              <w:t>3.阅读绘本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1.读背story time 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/>
                <w:szCs w:val="21"/>
              </w:rPr>
              <w:t>period1 CD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书法:</w:t>
            </w:r>
            <w:r>
              <w:t xml:space="preserve"> </w:t>
            </w:r>
            <w:r>
              <w:rPr>
                <w:rFonts w:hint="eastAsia"/>
              </w:rPr>
              <w:t>塔</w:t>
            </w:r>
            <w:r>
              <w:t>形</w:t>
            </w:r>
            <w:r>
              <w:rPr>
                <w:rFonts w:hint="eastAsia"/>
              </w:rPr>
              <w:t>的</w:t>
            </w:r>
            <w:r>
              <w:t>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1.临写“而</w:t>
            </w:r>
            <w:r>
              <w:t>、五、天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1.临写“而</w:t>
            </w:r>
            <w:r>
              <w:t>、五、天</w:t>
            </w:r>
            <w:r>
              <w:rPr>
                <w:rFonts w:hint="eastAsia"/>
              </w:rPr>
              <w:t>”三个字。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耐久跑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回家慢跑15到20分钟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13、</w:t>
            </w:r>
            <w:r>
              <w:t>云和雾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</w:t>
            </w:r>
            <w:r>
              <w:t>云和雾</w:t>
            </w:r>
            <w:r>
              <w:rPr>
                <w:rFonts w:hint="eastAsia"/>
              </w:rPr>
              <w:t>是</w:t>
            </w:r>
            <w:r>
              <w:t>怎样形成的？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说说云和雾是怎样形成的？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十二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《习作例文》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1.对照批注和课文内容，说说课文运用了那些说明方法来介绍鲸的特点的。</w:t>
            </w:r>
          </w:p>
          <w:p>
            <w:r>
              <w:rPr>
                <w:rFonts w:hint="eastAsia"/>
              </w:rPr>
              <w:t>2.说说课文时如何把制作风向袋的过程介绍清楚的。</w:t>
            </w:r>
            <w:r>
              <w:t xml:space="preserve"> </w:t>
            </w:r>
          </w:p>
          <w:p>
            <w:r>
              <w:rPr>
                <w:rFonts w:hint="eastAsia"/>
              </w:rPr>
              <w:t>3.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1.对照批注和课文内容，说说课文运用了那些说明方法来介绍鲸的特点的。</w:t>
            </w:r>
          </w:p>
          <w:p>
            <w:r>
              <w:rPr>
                <w:rFonts w:hint="eastAsia"/>
              </w:rPr>
              <w:t>2.说说课文时如何把制作风向袋的过程介绍清楚的。</w:t>
            </w:r>
            <w:r>
              <w:t xml:space="preserve"> </w:t>
            </w:r>
          </w:p>
          <w:p>
            <w:pPr>
              <w:jc w:val="left"/>
              <w:textAlignment w:val="baseline"/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小数四则混合运算练习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1.完成练习与测试74-75页</w:t>
            </w:r>
          </w:p>
          <w:p>
            <w:r>
              <w:rPr>
                <w:rFonts w:hint="eastAsia"/>
              </w:rPr>
              <w:t>2．复习</w:t>
            </w:r>
            <w:r>
              <w:t>单元知识点。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1.完成练习与测试74-75页</w:t>
            </w:r>
            <w:r>
              <w:rPr>
                <w:rFonts w:hint="eastAsia" w:ascii="宋体" w:hAnsi="宋体"/>
              </w:rPr>
              <w:t>，</w:t>
            </w:r>
            <w:r>
              <w:rPr>
                <w:rFonts w:ascii="宋体" w:hAnsi="宋体"/>
              </w:rPr>
              <w:t>第</w:t>
            </w:r>
            <w:r>
              <w:rPr>
                <w:rFonts w:hint="eastAsia" w:ascii="宋体" w:hAnsi="宋体"/>
              </w:rPr>
              <w:t>5题不写</w:t>
            </w:r>
            <w:r>
              <w:rPr>
                <w:rFonts w:ascii="宋体" w:hAnsi="宋体"/>
              </w:rPr>
              <w:t>。</w:t>
            </w:r>
          </w:p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U7 Grammar time&amp; Fun time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1.读U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>
            <w:r>
              <w:rPr>
                <w:rFonts w:hint="eastAsia"/>
              </w:rPr>
              <w:t>2.完成课课练period</w:t>
            </w:r>
            <w:r>
              <w:t>1EF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t>3.完成一张周末安排表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1.读U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>
            <w:pPr>
              <w:jc w:val="left"/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/>
                <w:szCs w:val="21"/>
              </w:rPr>
              <w:t>period1EF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故乡恋情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有感情的演唱歌曲《故乡恋情》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有感情的演唱歌曲《故乡恋情》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认识与理解“克隆”控件。利用“克隆”控件控制角色变化。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练习制作《飞机大战》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说说“克隆”控件的使用方法。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画情绪 画性格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培养学生丰富的情感表达方式和审美眼光，大胆发表自己的观点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寻找点线、形状、色彩和性格情绪之间的互通。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="宋体" w:hAnsi="宋体" w:eastAsia="宋体"/>
                <w:szCs w:val="21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十二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《习作：介绍一种事物》第一课时</w:t>
            </w:r>
          </w:p>
        </w:tc>
        <w:tc>
          <w:tcPr>
            <w:tcW w:w="3260" w:type="dxa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1.根据课堂整合的资料，完成习作剩余片段。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2.把</w:t>
            </w:r>
            <w:r>
              <w:rPr>
                <w:rFonts w:asciiTheme="minorEastAsia" w:hAnsiTheme="minorEastAsia"/>
                <w:szCs w:val="21"/>
              </w:rPr>
              <w:t>习作读给其他人听，问问他对你的习作有什么</w:t>
            </w:r>
            <w:r>
              <w:rPr>
                <w:rFonts w:hint="eastAsia" w:asciiTheme="minorEastAsia" w:hAnsiTheme="minorEastAsia"/>
                <w:szCs w:val="21"/>
              </w:rPr>
              <w:t>意见或</w:t>
            </w:r>
            <w:r>
              <w:rPr>
                <w:rFonts w:asciiTheme="minorEastAsia" w:hAnsiTheme="minorEastAsia"/>
                <w:szCs w:val="21"/>
              </w:rPr>
              <w:t>建议</w:t>
            </w:r>
            <w:r>
              <w:rPr>
                <w:rFonts w:hint="eastAsia" w:asciiTheme="minorEastAsia" w:hAnsiTheme="minorEastAsia"/>
                <w:szCs w:val="21"/>
              </w:rPr>
              <w:t>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3.自主阅读1-2篇介绍事物的习作。</w:t>
            </w:r>
          </w:p>
          <w:p/>
        </w:tc>
        <w:tc>
          <w:tcPr>
            <w:tcW w:w="2835" w:type="dxa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1.根据堂整合的资料，完成习作剩余片段。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2.把</w:t>
            </w:r>
            <w:r>
              <w:rPr>
                <w:rFonts w:asciiTheme="minorEastAsia" w:hAnsiTheme="minorEastAsia"/>
                <w:szCs w:val="21"/>
              </w:rPr>
              <w:t>习作读给其他人听，问问他对你的习作有什么</w:t>
            </w:r>
            <w:r>
              <w:rPr>
                <w:rFonts w:hint="eastAsia" w:asciiTheme="minorEastAsia" w:hAnsiTheme="minorEastAsia"/>
                <w:szCs w:val="21"/>
              </w:rPr>
              <w:t>意见或</w:t>
            </w:r>
            <w:r>
              <w:rPr>
                <w:rFonts w:asciiTheme="minorEastAsia" w:hAnsiTheme="minorEastAsia"/>
                <w:szCs w:val="21"/>
              </w:rPr>
              <w:t>建议</w:t>
            </w:r>
            <w:r>
              <w:rPr>
                <w:rFonts w:hint="eastAsia" w:asciiTheme="minorEastAsia" w:hAnsiTheme="minorEastAsia"/>
                <w:szCs w:val="21"/>
              </w:rPr>
              <w:t>。</w:t>
            </w:r>
          </w:p>
          <w:p>
            <w:pPr>
              <w:pStyle w:val="5"/>
              <w:ind w:firstLine="0" w:firstLineChars="0"/>
              <w:jc w:val="left"/>
              <w:textAlignment w:val="baseline"/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整理</w:t>
            </w:r>
            <w:r>
              <w:rPr>
                <w:rFonts w:ascii="宋体" w:hAnsi="宋体"/>
                <w:szCs w:val="21"/>
              </w:rPr>
              <w:t>与练习（</w:t>
            </w:r>
            <w:r>
              <w:rPr>
                <w:rFonts w:hint="eastAsia" w:ascii="宋体" w:hAnsi="宋体"/>
                <w:szCs w:val="21"/>
              </w:rPr>
              <w:t>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</w:t>
            </w:r>
            <w:r>
              <w:rPr>
                <w:rFonts w:hint="eastAsia" w:ascii="宋体" w:hAnsi="宋体"/>
              </w:rPr>
              <w:t>76</w:t>
            </w:r>
            <w:r>
              <w:rPr>
                <w:rFonts w:ascii="宋体" w:hAnsi="宋体"/>
              </w:rPr>
              <w:t>-77页.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2．复习单元知识点。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1.完成练习与测76-77页,</w:t>
            </w:r>
            <w:r>
              <w:rPr>
                <w:rFonts w:hint="eastAsia" w:ascii="宋体" w:hAnsi="宋体"/>
              </w:rPr>
              <w:t>第7题不</w:t>
            </w:r>
            <w:r>
              <w:rPr>
                <w:rFonts w:ascii="宋体" w:hAnsi="宋体"/>
              </w:rPr>
              <w:t>写。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ascii="Times New Roman" w:hAnsi="Times New Roman" w:cs="Times New Roman"/>
                <w:sz w:val="22"/>
                <w:szCs w:val="21"/>
              </w:rPr>
              <w:t>U7 Sound time&amp; Culture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>
            <w:pPr>
              <w:jc w:val="left"/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/>
                <w:szCs w:val="21"/>
              </w:rPr>
              <w:t>period2 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</w:t>
            </w:r>
            <w:r>
              <w:t>7</w:t>
            </w:r>
            <w:r>
              <w:rPr>
                <w:rFonts w:hint="eastAsia"/>
              </w:rPr>
              <w:t>知识点</w:t>
            </w:r>
          </w:p>
          <w:p>
            <w:pPr>
              <w:jc w:val="left"/>
            </w:pPr>
            <w:r>
              <w:rPr>
                <w:rFonts w:hint="eastAsia"/>
              </w:rPr>
              <w:t>2.完成课课练</w:t>
            </w:r>
            <w:r>
              <w:rPr>
                <w:rFonts w:asciiTheme="minorEastAsia" w:hAnsiTheme="minorEastAsia" w:cstheme="minorEastAsia"/>
                <w:szCs w:val="21"/>
              </w:rPr>
              <w:t>period2 CD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学习竖笛练习3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复习竖笛练习3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复习竖笛练习3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老师</w:t>
            </w:r>
            <w:r>
              <w:t>，我想对您说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14、</w:t>
            </w:r>
            <w:r>
              <w:t>露和霜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查阅</w:t>
            </w:r>
            <w:r>
              <w:t>二十四节气白露和霜降的资料。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查阅二十四节气白露和霜降的资料。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查阅</w:t>
            </w:r>
            <w:r>
              <w:t>资料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D26FA"/>
    <w:rsid w:val="001A28B0"/>
    <w:rsid w:val="00320EAA"/>
    <w:rsid w:val="00482C95"/>
    <w:rsid w:val="006738CC"/>
    <w:rsid w:val="006866AA"/>
    <w:rsid w:val="00756BFE"/>
    <w:rsid w:val="00763AF3"/>
    <w:rsid w:val="009A2D80"/>
    <w:rsid w:val="00AE5758"/>
    <w:rsid w:val="00B4619C"/>
    <w:rsid w:val="00B71181"/>
    <w:rsid w:val="00CD63D4"/>
    <w:rsid w:val="00DE0539"/>
    <w:rsid w:val="00DE120A"/>
    <w:rsid w:val="00E57FF0"/>
    <w:rsid w:val="00F20EA0"/>
    <w:rsid w:val="26A068B5"/>
    <w:rsid w:val="7D8C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521</Words>
  <Characters>2976</Characters>
  <Lines>24</Lines>
  <Paragraphs>6</Paragraphs>
  <TotalTime>2</TotalTime>
  <ScaleCrop>false</ScaleCrop>
  <LinksUpToDate>false</LinksUpToDate>
  <CharactersWithSpaces>3491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那片星空那片海</cp:lastModifiedBy>
  <dcterms:modified xsi:type="dcterms:W3CDTF">2021-11-11T05:35:27Z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F6BA2D5E49124723AF49227E54C05297</vt:lpwstr>
  </property>
</Properties>
</file>